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7FCF" w:rsidRDefault="001641A4">
      <w:pPr>
        <w:tabs>
          <w:tab w:val="center" w:pos="4536"/>
          <w:tab w:val="right" w:pos="9072"/>
        </w:tabs>
        <w:spacing w:line="240" w:lineRule="auto"/>
        <w:jc w:val="right"/>
        <w:rPr>
          <w:rFonts w:ascii="Calibri" w:eastAsia="Calibri" w:hAnsi="Calibri" w:cs="Calibri"/>
          <w:color w:val="404040"/>
          <w:sz w:val="15"/>
          <w:szCs w:val="15"/>
        </w:rPr>
      </w:pPr>
      <w:r>
        <w:rPr>
          <w:rFonts w:ascii="Calibri" w:eastAsia="Calibri" w:hAnsi="Calibri" w:cs="Calibri"/>
          <w:color w:val="404040"/>
          <w:sz w:val="15"/>
          <w:szCs w:val="15"/>
        </w:rPr>
        <w:t>Salesiánská asociace Dona Boska, z. s.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1461135</wp:posOffset>
            </wp:positionH>
            <wp:positionV relativeFrom="paragraph">
              <wp:posOffset>-17144</wp:posOffset>
            </wp:positionV>
            <wp:extent cx="544195" cy="59055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-34289</wp:posOffset>
            </wp:positionH>
            <wp:positionV relativeFrom="paragraph">
              <wp:posOffset>1905</wp:posOffset>
            </wp:positionV>
            <wp:extent cx="1390650" cy="58547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7FCF" w:rsidRDefault="001641A4">
      <w:pPr>
        <w:tabs>
          <w:tab w:val="center" w:pos="4536"/>
          <w:tab w:val="right" w:pos="9072"/>
        </w:tabs>
        <w:spacing w:line="240" w:lineRule="auto"/>
        <w:jc w:val="right"/>
        <w:rPr>
          <w:rFonts w:ascii="Calibri" w:eastAsia="Calibri" w:hAnsi="Calibri" w:cs="Calibri"/>
          <w:color w:val="404040"/>
          <w:sz w:val="15"/>
          <w:szCs w:val="15"/>
        </w:rPr>
      </w:pPr>
      <w:r>
        <w:rPr>
          <w:rFonts w:ascii="Calibri" w:eastAsia="Calibri" w:hAnsi="Calibri" w:cs="Calibri"/>
          <w:color w:val="404040"/>
          <w:sz w:val="15"/>
          <w:szCs w:val="15"/>
        </w:rPr>
        <w:t>Kobyliské nám. 1000/1, 182 00  Praha 8 – Kobylisy</w:t>
      </w:r>
    </w:p>
    <w:p w:rsidR="00FB7FCF" w:rsidRDefault="001641A4">
      <w:pPr>
        <w:tabs>
          <w:tab w:val="center" w:pos="4536"/>
          <w:tab w:val="right" w:pos="9072"/>
        </w:tabs>
        <w:spacing w:line="240" w:lineRule="auto"/>
        <w:jc w:val="right"/>
        <w:rPr>
          <w:rFonts w:ascii="Calibri" w:eastAsia="Calibri" w:hAnsi="Calibri" w:cs="Calibri"/>
          <w:color w:val="404040"/>
          <w:sz w:val="15"/>
          <w:szCs w:val="15"/>
        </w:rPr>
      </w:pPr>
      <w:r>
        <w:rPr>
          <w:rFonts w:ascii="Calibri" w:eastAsia="Calibri" w:hAnsi="Calibri" w:cs="Calibri"/>
          <w:color w:val="404040"/>
          <w:sz w:val="15"/>
          <w:szCs w:val="15"/>
        </w:rPr>
        <w:t xml:space="preserve">tel.: 283 029 229, e-mail: </w:t>
      </w:r>
      <w:hyperlink r:id="rId9">
        <w:r>
          <w:rPr>
            <w:rFonts w:ascii="Calibri" w:eastAsia="Calibri" w:hAnsi="Calibri" w:cs="Calibri"/>
            <w:color w:val="404040"/>
            <w:sz w:val="15"/>
            <w:szCs w:val="15"/>
          </w:rPr>
          <w:t>sadba@sadba.org</w:t>
        </w:r>
      </w:hyperlink>
    </w:p>
    <w:p w:rsidR="00FB7FCF" w:rsidRDefault="001641A4">
      <w:pPr>
        <w:tabs>
          <w:tab w:val="center" w:pos="4536"/>
          <w:tab w:val="right" w:pos="9072"/>
        </w:tabs>
        <w:spacing w:line="240" w:lineRule="auto"/>
        <w:jc w:val="right"/>
        <w:rPr>
          <w:rFonts w:ascii="Calibri" w:eastAsia="Calibri" w:hAnsi="Calibri" w:cs="Calibri"/>
          <w:color w:val="404040"/>
          <w:sz w:val="15"/>
          <w:szCs w:val="15"/>
        </w:rPr>
      </w:pPr>
      <w:r>
        <w:rPr>
          <w:rFonts w:ascii="Calibri" w:eastAsia="Calibri" w:hAnsi="Calibri" w:cs="Calibri"/>
          <w:color w:val="404040"/>
          <w:sz w:val="15"/>
          <w:szCs w:val="15"/>
        </w:rPr>
        <w:t>IČO: 27006131, č. účtu: 2100240326/2010</w:t>
      </w:r>
    </w:p>
    <w:p w:rsidR="00FB7FCF" w:rsidRDefault="001641A4">
      <w:pPr>
        <w:tabs>
          <w:tab w:val="center" w:pos="4536"/>
          <w:tab w:val="right" w:pos="9072"/>
        </w:tabs>
        <w:spacing w:line="240" w:lineRule="auto"/>
        <w:jc w:val="right"/>
        <w:rPr>
          <w:rFonts w:ascii="Verdana" w:eastAsia="Verdana" w:hAnsi="Verdana" w:cs="Verdana"/>
          <w:i/>
        </w:rPr>
      </w:pPr>
      <w:hyperlink r:id="rId10">
        <w:r>
          <w:rPr>
            <w:rFonts w:ascii="Calibri" w:eastAsia="Calibri" w:hAnsi="Calibri" w:cs="Calibri"/>
            <w:color w:val="404040"/>
            <w:sz w:val="15"/>
            <w:szCs w:val="15"/>
          </w:rPr>
          <w:t>www.sadba.org</w:t>
        </w:r>
      </w:hyperlink>
    </w:p>
    <w:p w:rsidR="00FB7FCF" w:rsidRDefault="00B11450">
      <w:pPr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112395</wp:posOffset>
                </wp:positionV>
                <wp:extent cx="6515100" cy="12700"/>
                <wp:effectExtent l="0" t="0" r="19050" b="254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EE583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8.85pt" to="509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" strokecolor="gray [1629]" strokeweight=".25pt">
                <v:stroke dashstyle="1 1"/>
              </v:line>
            </w:pict>
          </mc:Fallback>
        </mc:AlternateContent>
      </w:r>
    </w:p>
    <w:p w:rsidR="00B11450" w:rsidRDefault="00B11450">
      <w:pPr>
        <w:jc w:val="both"/>
        <w:rPr>
          <w:rFonts w:ascii="Verdana" w:eastAsia="Verdana" w:hAnsi="Verdana" w:cs="Verdana"/>
          <w:i/>
        </w:rPr>
      </w:pPr>
      <w:bookmarkStart w:id="0" w:name="_GoBack"/>
      <w:bookmarkEnd w:id="0"/>
    </w:p>
    <w:p w:rsidR="00B11450" w:rsidRDefault="001641A4">
      <w:pPr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Drazí spolubratři, mladí lidé a drazí věřící</w:t>
      </w:r>
      <w:r w:rsidR="00B11450">
        <w:rPr>
          <w:rFonts w:ascii="Verdana" w:eastAsia="Verdana" w:hAnsi="Verdana" w:cs="Verdana"/>
          <w:i/>
        </w:rPr>
        <w:t>.</w:t>
      </w:r>
    </w:p>
    <w:p w:rsidR="00B11450" w:rsidRPr="00B11450" w:rsidRDefault="00B11450">
      <w:pPr>
        <w:jc w:val="both"/>
        <w:rPr>
          <w:rFonts w:ascii="Verdana" w:eastAsia="Verdana" w:hAnsi="Verdana" w:cs="Verdana"/>
          <w:i/>
          <w:sz w:val="10"/>
          <w:szCs w:val="10"/>
        </w:rPr>
      </w:pPr>
    </w:p>
    <w:p w:rsidR="00FB7FCF" w:rsidRDefault="001641A4" w:rsidP="00B11450">
      <w:pPr>
        <w:spacing w:line="288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Společně s celou salesiánskou kongregací a církví vás chci pozvat k modlitbě za Myanmar. Situace v Myanmaru je velmi napjatá a násilí nabírá velkých rozměrů</w:t>
      </w:r>
      <w:r>
        <w:rPr>
          <w:rFonts w:ascii="Verdana" w:eastAsia="Verdana" w:hAnsi="Verdana" w:cs="Verdana"/>
          <w:i/>
        </w:rPr>
        <w:t xml:space="preserve">. Protesty a zabíjení pokračují a často jsou obětmi těchto nepokojů, které mají zajistit svobodu jejich vlasti, mladí lidé. </w:t>
      </w:r>
    </w:p>
    <w:p w:rsidR="00FB7FCF" w:rsidRDefault="001641A4" w:rsidP="00B11450">
      <w:pPr>
        <w:spacing w:line="288" w:lineRule="auto"/>
        <w:jc w:val="both"/>
        <w:rPr>
          <w:rFonts w:ascii="Verdana" w:eastAsia="Verdana" w:hAnsi="Verdana" w:cs="Verdana"/>
          <w:i/>
        </w:rPr>
      </w:pPr>
      <w:r w:rsidRPr="00B11450">
        <w:rPr>
          <w:rFonts w:ascii="Verdana" w:eastAsia="Verdana" w:hAnsi="Verdana" w:cs="Verdana"/>
          <w:b/>
          <w:i/>
          <w:highlight w:val="white"/>
        </w:rPr>
        <w:t>Vyzývám všechny k připojení se 11. 4. 2021 v 10:30</w:t>
      </w:r>
      <w:r>
        <w:rPr>
          <w:rFonts w:ascii="Verdana" w:eastAsia="Verdana" w:hAnsi="Verdana" w:cs="Verdana"/>
          <w:i/>
          <w:highlight w:val="white"/>
        </w:rPr>
        <w:t xml:space="preserve"> (tj. 15. hodin v Myanmaru) k modlitbě, kterou vytvořili občané Mynamaru. Je také</w:t>
      </w:r>
      <w:r>
        <w:rPr>
          <w:rFonts w:ascii="Verdana" w:eastAsia="Verdana" w:hAnsi="Verdana" w:cs="Verdana"/>
          <w:i/>
          <w:highlight w:val="white"/>
        </w:rPr>
        <w:t xml:space="preserve"> vhodné pomodlit se při nedělní mši svaté a při denní modlitbě církve prosby za Myanmar. Obě modlitby jsou k dispozici níže.</w:t>
      </w:r>
      <w:r>
        <w:rPr>
          <w:rFonts w:ascii="Verdana" w:eastAsia="Verdana" w:hAnsi="Verdana" w:cs="Verdana"/>
          <w:i/>
        </w:rPr>
        <w:t xml:space="preserve"> Zapalme společně svíčku obětem a trpícím Myanmaru a sdílejme s nimi těžké chvíle ve svých modlitbách. Viz hashtag #SYMPRAYSFORMYANM</w:t>
      </w:r>
      <w:r>
        <w:rPr>
          <w:rFonts w:ascii="Verdana" w:eastAsia="Verdana" w:hAnsi="Verdana" w:cs="Verdana"/>
          <w:i/>
        </w:rPr>
        <w:t>AR.</w:t>
      </w:r>
    </w:p>
    <w:p w:rsidR="00FB7FCF" w:rsidRDefault="00FB7FCF">
      <w:pPr>
        <w:jc w:val="both"/>
        <w:rPr>
          <w:rFonts w:ascii="Verdana" w:eastAsia="Verdana" w:hAnsi="Verdana" w:cs="Verdana"/>
          <w:i/>
        </w:rPr>
      </w:pPr>
    </w:p>
    <w:p w:rsidR="00FB7FCF" w:rsidRDefault="001641A4">
      <w:pPr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Spolu s celou Salesiánskou rodinou</w:t>
      </w:r>
    </w:p>
    <w:p w:rsidR="00FB7FCF" w:rsidRPr="00B11450" w:rsidRDefault="00FB7FCF">
      <w:pPr>
        <w:jc w:val="both"/>
        <w:rPr>
          <w:rFonts w:ascii="Verdana" w:eastAsia="Verdana" w:hAnsi="Verdana" w:cs="Verdana"/>
          <w:i/>
          <w:sz w:val="10"/>
          <w:szCs w:val="10"/>
        </w:rPr>
      </w:pPr>
    </w:p>
    <w:p w:rsidR="00FB7FCF" w:rsidRDefault="001641A4">
      <w:pPr>
        <w:ind w:left="6480" w:firstLine="720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P. Jaroslav Fogl, SDB</w:t>
      </w:r>
    </w:p>
    <w:p w:rsidR="00FB7FCF" w:rsidRDefault="001641A4">
      <w:pPr>
        <w:ind w:left="6480" w:firstLine="720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Delegát pro misijní animaci </w:t>
      </w:r>
    </w:p>
    <w:p w:rsidR="00FB7FCF" w:rsidRPr="00B11450" w:rsidRDefault="00B11450" w:rsidP="00B11450">
      <w:pPr>
        <w:spacing w:before="140"/>
        <w:jc w:val="center"/>
        <w:rPr>
          <w:rFonts w:ascii="Verdana" w:eastAsia="Verdana" w:hAnsi="Verdana" w:cs="Verdana"/>
          <w:b/>
          <w:sz w:val="36"/>
          <w:szCs w:val="36"/>
        </w:rPr>
      </w:pPr>
      <w:r w:rsidRPr="00B11450">
        <w:rPr>
          <w:rFonts w:ascii="Verdana" w:eastAsia="Verdana" w:hAnsi="Verdana" w:cs="Verdana"/>
          <w:b/>
          <w:color w:val="4F81BD" w:themeColor="accent1"/>
          <w:sz w:val="36"/>
          <w:szCs w:val="36"/>
        </w:rPr>
        <w:sym w:font="Symbol" w:char="F07E"/>
      </w:r>
    </w:p>
    <w:p w:rsidR="00FB7FCF" w:rsidRPr="003B1174" w:rsidRDefault="001641A4" w:rsidP="00B11450">
      <w:pPr>
        <w:pStyle w:val="Nadpis1"/>
        <w:jc w:val="center"/>
        <w:rPr>
          <w:rFonts w:ascii="Verdana" w:eastAsia="Verdana" w:hAnsi="Verdana" w:cs="Verdana"/>
          <w:color w:val="4F81BD" w:themeColor="accent1"/>
          <w:sz w:val="38"/>
          <w:szCs w:val="38"/>
        </w:rPr>
      </w:pPr>
      <w:bookmarkStart w:id="1" w:name="_8gsg9tgnlqrm" w:colFirst="0" w:colLast="0"/>
      <w:bookmarkEnd w:id="1"/>
      <w:r w:rsidRPr="003B1174">
        <w:rPr>
          <w:rFonts w:ascii="Verdana" w:eastAsia="Verdana" w:hAnsi="Verdana" w:cs="Verdana"/>
          <w:color w:val="4F81BD" w:themeColor="accent1"/>
          <w:sz w:val="38"/>
          <w:szCs w:val="38"/>
        </w:rPr>
        <w:t xml:space="preserve">Prosby za Myanmar při nedělní mši </w:t>
      </w:r>
      <w:r w:rsidR="00B11450" w:rsidRPr="003B1174">
        <w:rPr>
          <w:rFonts w:ascii="Verdana" w:eastAsia="Verdana" w:hAnsi="Verdana" w:cs="Verdana"/>
          <w:color w:val="4F81BD" w:themeColor="accent1"/>
          <w:sz w:val="38"/>
          <w:szCs w:val="38"/>
        </w:rPr>
        <w:br/>
      </w:r>
      <w:r w:rsidRPr="003B1174">
        <w:rPr>
          <w:rFonts w:ascii="Verdana" w:eastAsia="Verdana" w:hAnsi="Verdana" w:cs="Verdana"/>
          <w:color w:val="4F81BD" w:themeColor="accent1"/>
          <w:sz w:val="38"/>
          <w:szCs w:val="38"/>
        </w:rPr>
        <w:t>sv. a při modlitbě breviáře</w:t>
      </w:r>
    </w:p>
    <w:p w:rsidR="00FB7FCF" w:rsidRDefault="001641A4" w:rsidP="003B1174">
      <w:pPr>
        <w:spacing w:before="16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Solidární s lidmi a křesťany v Myanmaru prosme našeho vzkříšeného Pána.</w:t>
      </w:r>
    </w:p>
    <w:p w:rsidR="00FB7FCF" w:rsidRDefault="00FB7FCF">
      <w:pPr>
        <w:jc w:val="both"/>
        <w:rPr>
          <w:rFonts w:ascii="Verdana" w:eastAsia="Verdana" w:hAnsi="Verdana" w:cs="Verdana"/>
        </w:rPr>
      </w:pPr>
    </w:p>
    <w:p w:rsidR="00FB7FCF" w:rsidRDefault="001641A4">
      <w:pPr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Prosíme Tě, vyslyš nás!</w:t>
      </w:r>
    </w:p>
    <w:p w:rsidR="00FB7FCF" w:rsidRDefault="00FB7FCF">
      <w:pPr>
        <w:jc w:val="both"/>
        <w:rPr>
          <w:rFonts w:ascii="Verdana" w:eastAsia="Verdana" w:hAnsi="Verdana" w:cs="Verdana"/>
          <w:i/>
        </w:rPr>
      </w:pPr>
    </w:p>
    <w:p w:rsidR="00FB7FCF" w:rsidRDefault="001641A4" w:rsidP="00BA5FE5">
      <w:pPr>
        <w:numPr>
          <w:ilvl w:val="0"/>
          <w:numId w:val="1"/>
        </w:numPr>
        <w:spacing w:after="60"/>
        <w:ind w:left="714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Prosíme Tě</w:t>
      </w:r>
      <w:r w:rsidR="000C218C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Pane</w:t>
      </w:r>
      <w:r w:rsidR="000C218C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za Tvůj zásah v Myanmaru. Prosíme Tě, aby byla současná krize vyřešena způsobem, který povede k míru.</w:t>
      </w:r>
    </w:p>
    <w:p w:rsidR="00FB7FCF" w:rsidRDefault="001641A4" w:rsidP="00BA5FE5">
      <w:pPr>
        <w:numPr>
          <w:ilvl w:val="0"/>
          <w:numId w:val="1"/>
        </w:numPr>
        <w:spacing w:after="60"/>
        <w:ind w:left="714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Prosíme Tě</w:t>
      </w:r>
      <w:r w:rsidR="000C218C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Pane</w:t>
      </w:r>
      <w:r w:rsidR="000C218C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za ochranu pro menšiny, jako jsou Rohingové, Chin [:čin:], Karen, Shan [:šan:] a Kachin [:kačin:], proti nimž došlo k nárů</w:t>
      </w:r>
      <w:r>
        <w:rPr>
          <w:rFonts w:ascii="Verdana" w:eastAsia="Verdana" w:hAnsi="Verdana" w:cs="Verdana"/>
        </w:rPr>
        <w:t>stu násilí.</w:t>
      </w:r>
    </w:p>
    <w:p w:rsidR="00FB7FCF" w:rsidRDefault="001641A4" w:rsidP="00BA5FE5">
      <w:pPr>
        <w:numPr>
          <w:ilvl w:val="0"/>
          <w:numId w:val="1"/>
        </w:numPr>
        <w:spacing w:after="60"/>
        <w:ind w:left="714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Prosíme Tě</w:t>
      </w:r>
      <w:r w:rsidR="000C218C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Pane</w:t>
      </w:r>
      <w:r w:rsidR="000C218C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o změnu smýšlení </w:t>
      </w:r>
      <w:r w:rsidR="003B1174">
        <w:rPr>
          <w:rFonts w:ascii="Verdana" w:eastAsia="Verdana" w:hAnsi="Verdana" w:cs="Verdana"/>
        </w:rPr>
        <w:t>všech</w:t>
      </w:r>
      <w:r>
        <w:rPr>
          <w:rFonts w:ascii="Verdana" w:eastAsia="Verdana" w:hAnsi="Verdana" w:cs="Verdana"/>
        </w:rPr>
        <w:t xml:space="preserve"> v</w:t>
      </w:r>
      <w:r w:rsidR="003B1174">
        <w:rPr>
          <w:rFonts w:ascii="Verdana" w:eastAsia="Verdana" w:hAnsi="Verdana" w:cs="Verdana"/>
        </w:rPr>
        <w:t>ů</w:t>
      </w:r>
      <w:r>
        <w:rPr>
          <w:rFonts w:ascii="Verdana" w:eastAsia="Verdana" w:hAnsi="Verdana" w:cs="Verdana"/>
        </w:rPr>
        <w:t>dců, kteří páchají násilí.</w:t>
      </w:r>
    </w:p>
    <w:p w:rsidR="00FB7FCF" w:rsidRDefault="001641A4" w:rsidP="00BA5FE5">
      <w:pPr>
        <w:numPr>
          <w:ilvl w:val="0"/>
          <w:numId w:val="1"/>
        </w:numPr>
        <w:spacing w:after="60"/>
        <w:ind w:left="714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Prosíme Tě</w:t>
      </w:r>
      <w:r w:rsidR="000C218C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Pane</w:t>
      </w:r>
      <w:r w:rsidR="000C218C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za vězněné a jejich rodiny.</w:t>
      </w:r>
    </w:p>
    <w:p w:rsidR="00FB7FCF" w:rsidRDefault="001641A4" w:rsidP="00BA5FE5">
      <w:pPr>
        <w:numPr>
          <w:ilvl w:val="0"/>
          <w:numId w:val="1"/>
        </w:numPr>
        <w:spacing w:after="60"/>
        <w:ind w:left="714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Prosíme Tě, Pane, za rodiny těch, kteří během tohoto konfliktu přišli o život.</w:t>
      </w:r>
    </w:p>
    <w:p w:rsidR="00FB7FCF" w:rsidRDefault="001641A4" w:rsidP="00BA5FE5">
      <w:pPr>
        <w:numPr>
          <w:ilvl w:val="0"/>
          <w:numId w:val="1"/>
        </w:numPr>
        <w:spacing w:after="60"/>
        <w:ind w:left="714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Prosíme Tě, Pane, dej svoji moudrost myanmarským křesťanům, aby volili správné kroky při řešení konfliktních situací.</w:t>
      </w:r>
    </w:p>
    <w:p w:rsidR="00BA5FE5" w:rsidRDefault="001641A4" w:rsidP="00BA5FE5">
      <w:pPr>
        <w:numPr>
          <w:ilvl w:val="0"/>
          <w:numId w:val="1"/>
        </w:numPr>
        <w:spacing w:after="60"/>
        <w:ind w:left="714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Prosíme Tě</w:t>
      </w:r>
      <w:r w:rsidR="000C218C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Pane, aby si myanmarští křesťané uchovali svoji víru a Tebou posíleni odvážně hlásali evangelium.</w:t>
      </w:r>
    </w:p>
    <w:p w:rsidR="00FB7FCF" w:rsidRPr="00BA5FE5" w:rsidRDefault="00BA5FE5" w:rsidP="00BA5FE5">
      <w:pPr>
        <w:spacing w:after="60"/>
        <w:ind w:left="714"/>
        <w:jc w:val="both"/>
        <w:rPr>
          <w:rFonts w:ascii="Verdana" w:eastAsia="Verdana" w:hAnsi="Verdana" w:cs="Verdana"/>
        </w:rPr>
      </w:pPr>
      <w:r w:rsidRPr="00BA5FE5">
        <w:rPr>
          <w:rFonts w:ascii="Verdana" w:eastAsia="Verdana" w:hAnsi="Verdana" w:cs="Verdana"/>
        </w:rPr>
        <w:lastRenderedPageBreak/>
        <w:br/>
      </w:r>
    </w:p>
    <w:p w:rsidR="00FB7FCF" w:rsidRDefault="001641A4" w:rsidP="00BA5FE5">
      <w:pPr>
        <w:numPr>
          <w:ilvl w:val="0"/>
          <w:numId w:val="1"/>
        </w:numPr>
        <w:spacing w:after="60"/>
        <w:ind w:left="714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Prosíme Tě</w:t>
      </w:r>
      <w:r w:rsidR="003B1174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Pane</w:t>
      </w:r>
      <w:r w:rsidR="003B1174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za křesťany, </w:t>
      </w:r>
      <w:r>
        <w:rPr>
          <w:rFonts w:ascii="Verdana" w:eastAsia="Verdana" w:hAnsi="Verdana" w:cs="Verdana"/>
        </w:rPr>
        <w:t>aby se pevně postavili proti pokušení hřešit, ochraňuj je před jakýmkoliv kořenem hořkosti a neodpuštění.</w:t>
      </w:r>
    </w:p>
    <w:p w:rsidR="00FB7FCF" w:rsidRDefault="001641A4" w:rsidP="00BA5FE5">
      <w:pPr>
        <w:numPr>
          <w:ilvl w:val="0"/>
          <w:numId w:val="1"/>
        </w:numPr>
        <w:spacing w:after="60"/>
        <w:ind w:left="714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Prosíme Tě, Pane</w:t>
      </w:r>
      <w:r w:rsidR="003B1174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za myanmarské křesťany, aby projevovali bratrskou lásku</w:t>
      </w:r>
      <w:r w:rsidR="003B1174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svým sousedům a dokonce i svým nepřátelům a modlili se za ty, kteří je pronás</w:t>
      </w:r>
      <w:r>
        <w:rPr>
          <w:rFonts w:ascii="Verdana" w:eastAsia="Verdana" w:hAnsi="Verdana" w:cs="Verdana"/>
        </w:rPr>
        <w:t>ledují.</w:t>
      </w:r>
    </w:p>
    <w:p w:rsidR="00FB7FCF" w:rsidRDefault="001641A4" w:rsidP="00BA5FE5">
      <w:pPr>
        <w:numPr>
          <w:ilvl w:val="0"/>
          <w:numId w:val="1"/>
        </w:numPr>
        <w:spacing w:after="60"/>
        <w:ind w:left="714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Prosíme Tě, Pane, za myanmarské křesťany, aby svou naději nevkládali do smrtelníků, ale do Tebe. Dej ať kráčejí ve svobodě, kterou nám dávaš skrze Tvé vzkříšení.</w:t>
      </w:r>
    </w:p>
    <w:p w:rsidR="00FB7FCF" w:rsidRDefault="001641A4" w:rsidP="00BA5FE5">
      <w:pPr>
        <w:numPr>
          <w:ilvl w:val="0"/>
          <w:numId w:val="1"/>
        </w:numPr>
        <w:spacing w:after="60"/>
        <w:ind w:left="714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Prosíme Tě</w:t>
      </w:r>
      <w:r w:rsidR="003B1174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Pane</w:t>
      </w:r>
      <w:r w:rsidR="003B1174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za nová kněžská a řeholní povolání pro Myanmar.</w:t>
      </w:r>
    </w:p>
    <w:p w:rsidR="00FB7FCF" w:rsidRDefault="001641A4" w:rsidP="00BA5FE5">
      <w:pPr>
        <w:numPr>
          <w:ilvl w:val="0"/>
          <w:numId w:val="1"/>
        </w:numPr>
        <w:spacing w:after="60"/>
        <w:ind w:left="714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Prosíme Tě, Pane, o mo</w:t>
      </w:r>
      <w:r>
        <w:rPr>
          <w:rFonts w:ascii="Verdana" w:eastAsia="Verdana" w:hAnsi="Verdana" w:cs="Verdana"/>
        </w:rPr>
        <w:t>udrost pro politiky a státníky jiných zemí a všechny, kdo mají ve společnosti vliv, aby reagovali na situaci v Myanmaru a při prosazování míru činili správné kroky.</w:t>
      </w:r>
    </w:p>
    <w:p w:rsidR="00FB7FCF" w:rsidRDefault="00FB7FCF">
      <w:pPr>
        <w:jc w:val="both"/>
        <w:rPr>
          <w:rFonts w:ascii="Verdana" w:eastAsia="Verdana" w:hAnsi="Verdana" w:cs="Verdana"/>
        </w:rPr>
      </w:pPr>
    </w:p>
    <w:p w:rsidR="00FB7FCF" w:rsidRDefault="001641A4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Přijmi, Pane, naše prosby, které svěřujeme Tvému milosrdenství a Tvé velké Lásce. Vyslyš n</w:t>
      </w:r>
      <w:r>
        <w:rPr>
          <w:rFonts w:ascii="Verdana" w:eastAsia="Verdana" w:hAnsi="Verdana" w:cs="Verdana"/>
        </w:rPr>
        <w:t xml:space="preserve">ás a provázej všechny pronásledované křesťany a lidi dobré vůle v Myanmaru svojí přítomností a milostí. Skrze Krista našeho Pána. </w:t>
      </w:r>
      <w:r>
        <w:rPr>
          <w:rFonts w:ascii="Verdana" w:eastAsia="Verdana" w:hAnsi="Verdana" w:cs="Verdana"/>
        </w:rPr>
        <w:t>Amen.</w:t>
      </w:r>
    </w:p>
    <w:p w:rsidR="00FB7FCF" w:rsidRDefault="00FB7FCF">
      <w:pPr>
        <w:jc w:val="both"/>
        <w:rPr>
          <w:rFonts w:ascii="Verdana" w:eastAsia="Verdana" w:hAnsi="Verdana" w:cs="Verdana"/>
        </w:rPr>
      </w:pPr>
    </w:p>
    <w:p w:rsidR="00B11450" w:rsidRDefault="00B11450" w:rsidP="00B11450">
      <w:pPr>
        <w:jc w:val="center"/>
        <w:rPr>
          <w:rFonts w:ascii="Verdana" w:eastAsia="Verdana" w:hAnsi="Verdana" w:cs="Verdana"/>
        </w:rPr>
      </w:pPr>
      <w:r w:rsidRPr="00B11450">
        <w:rPr>
          <w:rFonts w:ascii="Verdana" w:eastAsia="Verdana" w:hAnsi="Verdana" w:cs="Verdana"/>
          <w:b/>
          <w:color w:val="4F81BD" w:themeColor="accent1"/>
          <w:sz w:val="36"/>
          <w:szCs w:val="36"/>
        </w:rPr>
        <w:sym w:font="Symbol" w:char="F07E"/>
      </w:r>
    </w:p>
    <w:p w:rsidR="00FB7FCF" w:rsidRPr="003B1174" w:rsidRDefault="001641A4" w:rsidP="00B11450">
      <w:pPr>
        <w:pStyle w:val="Nadpis1"/>
        <w:jc w:val="center"/>
        <w:rPr>
          <w:rFonts w:ascii="Verdana" w:eastAsia="Verdana" w:hAnsi="Verdana" w:cs="Verdana"/>
          <w:color w:val="4F81BD" w:themeColor="accent1"/>
          <w:sz w:val="38"/>
          <w:szCs w:val="38"/>
        </w:rPr>
      </w:pPr>
      <w:bookmarkStart w:id="2" w:name="_1tzhuyqw6uy5" w:colFirst="0" w:colLast="0"/>
      <w:bookmarkEnd w:id="2"/>
      <w:r w:rsidRPr="003B1174">
        <w:rPr>
          <w:rFonts w:ascii="Verdana" w:eastAsia="Verdana" w:hAnsi="Verdana" w:cs="Verdana"/>
          <w:color w:val="4F81BD" w:themeColor="accent1"/>
          <w:sz w:val="38"/>
          <w:szCs w:val="38"/>
        </w:rPr>
        <w:t>Modlitba za Myanmar 11.</w:t>
      </w:r>
      <w:r w:rsidR="00B11450" w:rsidRPr="003B1174">
        <w:rPr>
          <w:rFonts w:ascii="Verdana" w:eastAsia="Verdana" w:hAnsi="Verdana" w:cs="Verdana"/>
          <w:color w:val="4F81BD" w:themeColor="accent1"/>
          <w:sz w:val="38"/>
          <w:szCs w:val="38"/>
        </w:rPr>
        <w:t xml:space="preserve"> </w:t>
      </w:r>
      <w:r w:rsidRPr="003B1174">
        <w:rPr>
          <w:rFonts w:ascii="Verdana" w:eastAsia="Verdana" w:hAnsi="Verdana" w:cs="Verdana"/>
          <w:color w:val="4F81BD" w:themeColor="accent1"/>
          <w:sz w:val="38"/>
          <w:szCs w:val="38"/>
        </w:rPr>
        <w:t xml:space="preserve">4. 2021 v 10:30 hod. </w:t>
      </w:r>
      <w:r w:rsidR="00B11450" w:rsidRPr="003B1174">
        <w:rPr>
          <w:rFonts w:ascii="Verdana" w:eastAsia="Verdana" w:hAnsi="Verdana" w:cs="Verdana"/>
          <w:color w:val="4F81BD" w:themeColor="accent1"/>
          <w:sz w:val="38"/>
          <w:szCs w:val="38"/>
        </w:rPr>
        <w:br/>
      </w:r>
      <w:r w:rsidRPr="003B1174">
        <w:rPr>
          <w:rFonts w:ascii="Verdana" w:eastAsia="Verdana" w:hAnsi="Verdana" w:cs="Verdana"/>
          <w:color w:val="4F81BD" w:themeColor="accent1"/>
          <w:sz w:val="38"/>
          <w:szCs w:val="38"/>
        </w:rPr>
        <w:t>(15 hod. v Myanmaru)</w:t>
      </w:r>
    </w:p>
    <w:p w:rsidR="00FB7FCF" w:rsidRDefault="001641A4" w:rsidP="003B1174">
      <w:pPr>
        <w:spacing w:before="300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Modlitba vytvořená obyvateli Myanmaru.</w:t>
      </w:r>
    </w:p>
    <w:p w:rsidR="00FB7FCF" w:rsidRDefault="00FB7FCF">
      <w:pPr>
        <w:jc w:val="both"/>
        <w:rPr>
          <w:rFonts w:ascii="Verdana" w:eastAsia="Verdana" w:hAnsi="Verdana" w:cs="Verdana"/>
          <w:i/>
        </w:rPr>
      </w:pPr>
    </w:p>
    <w:p w:rsidR="00FB7FCF" w:rsidRDefault="001641A4" w:rsidP="00B11450">
      <w:pPr>
        <w:spacing w:line="288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Bože, náš Otč</w:t>
      </w:r>
      <w:r>
        <w:rPr>
          <w:rFonts w:ascii="Verdana" w:eastAsia="Verdana" w:hAnsi="Verdana" w:cs="Verdana"/>
        </w:rPr>
        <w:t xml:space="preserve">e, ty jsi nás utvořil a stvořil podle Svého obrazu a Své podoby! Když hřích zničil původní krásu a dobrotu lidské bytosti, poslal jsi svého Syna, aby ji obnovil. </w:t>
      </w:r>
    </w:p>
    <w:p w:rsidR="00FB7FCF" w:rsidRDefault="001641A4" w:rsidP="00B11450">
      <w:pPr>
        <w:spacing w:line="288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Svěřujeme Ti, Pane, zraněný národ Myanmar, který jsi obdaroval krásou a bohatstvím přírodních</w:t>
      </w:r>
      <w:r>
        <w:rPr>
          <w:rFonts w:ascii="Verdana" w:eastAsia="Verdana" w:hAnsi="Verdana" w:cs="Verdana"/>
        </w:rPr>
        <w:t xml:space="preserve"> zdrojů. Tento národ byl pošlapán vojenskou mocí, která je plná chtivosti po moci a bohatství.</w:t>
      </w:r>
    </w:p>
    <w:p w:rsidR="00FB7FCF" w:rsidRDefault="001641A4" w:rsidP="00B11450">
      <w:pPr>
        <w:spacing w:line="288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Děkujeme Ti za dar mladých lidí, kteří odvážně bojují za pravdu a za svobodu. Stojí proti zlu, které se snaží zničit jejich důstojnost a jejich budoucnost. Nechť</w:t>
      </w:r>
      <w:r>
        <w:rPr>
          <w:rFonts w:ascii="Verdana" w:eastAsia="Verdana" w:hAnsi="Verdana" w:cs="Verdana"/>
        </w:rPr>
        <w:t xml:space="preserve"> je jejich odvaha též pro nás inspirací v zápase o smysluplnější život.</w:t>
      </w:r>
    </w:p>
    <w:p w:rsidR="00FB7FCF" w:rsidRDefault="001641A4" w:rsidP="00B11450">
      <w:pPr>
        <w:spacing w:line="288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Pane, sešli Svého Ducha a obnov celý myanmarský národ! Odstraň zlé síly, které obklopují Myanmar! Obnov mír, svobodu a demokracii všem lidem Myanmaru.</w:t>
      </w:r>
    </w:p>
    <w:p w:rsidR="00FB7FCF" w:rsidRDefault="001641A4" w:rsidP="00B11450">
      <w:pPr>
        <w:spacing w:line="288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Milostivý Otče, daruj moudrost a </w:t>
      </w:r>
      <w:r>
        <w:rPr>
          <w:rFonts w:ascii="Verdana" w:eastAsia="Verdana" w:hAnsi="Verdana" w:cs="Verdana"/>
        </w:rPr>
        <w:t xml:space="preserve">odvahu všem, kteří usilovně pracují na obnově národa. Zvláště buď s mladými, kteří berou svou budoucnost do svých rukou, aby bylo tvé Jméno chváleno a oslavováno nyní i navěky věků. </w:t>
      </w:r>
      <w:r>
        <w:rPr>
          <w:rFonts w:ascii="Verdana" w:eastAsia="Verdana" w:hAnsi="Verdana" w:cs="Verdana"/>
        </w:rPr>
        <w:t>Amen!</w:t>
      </w:r>
    </w:p>
    <w:p w:rsidR="00FB7FCF" w:rsidRDefault="00FB7FCF"/>
    <w:p w:rsidR="00B11450" w:rsidRDefault="00B11450" w:rsidP="00B11450">
      <w:pPr>
        <w:jc w:val="center"/>
        <w:rPr>
          <w:rFonts w:ascii="Verdana" w:eastAsia="Verdana" w:hAnsi="Verdana" w:cs="Verdana"/>
          <w:b/>
          <w:color w:val="4F81BD" w:themeColor="accent1"/>
          <w:sz w:val="36"/>
          <w:szCs w:val="36"/>
        </w:rPr>
      </w:pPr>
      <w:r w:rsidRPr="00B11450">
        <w:rPr>
          <w:rFonts w:ascii="Verdana" w:eastAsia="Verdana" w:hAnsi="Verdana" w:cs="Verdana"/>
          <w:b/>
          <w:color w:val="4F81BD" w:themeColor="accent1"/>
          <w:sz w:val="36"/>
          <w:szCs w:val="36"/>
        </w:rPr>
        <w:sym w:font="Symbol" w:char="F07E"/>
      </w:r>
    </w:p>
    <w:p w:rsidR="00B11450" w:rsidRDefault="00B11450" w:rsidP="00B11450">
      <w:pPr>
        <w:jc w:val="center"/>
      </w:pPr>
    </w:p>
    <w:p w:rsidR="00B11450" w:rsidRDefault="00B11450" w:rsidP="00B11450">
      <w:pPr>
        <w:jc w:val="center"/>
      </w:pPr>
    </w:p>
    <w:sectPr w:rsidR="00B11450" w:rsidSect="00BA5FE5">
      <w:footerReference w:type="default" r:id="rId11"/>
      <w:pgSz w:w="11906" w:h="16838"/>
      <w:pgMar w:top="567" w:right="851" w:bottom="567" w:left="851" w:header="720" w:footer="192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1A4" w:rsidRDefault="001641A4" w:rsidP="00B11450">
      <w:pPr>
        <w:spacing w:line="240" w:lineRule="auto"/>
      </w:pPr>
      <w:r>
        <w:separator/>
      </w:r>
    </w:p>
  </w:endnote>
  <w:endnote w:type="continuationSeparator" w:id="0">
    <w:p w:rsidR="001641A4" w:rsidRDefault="001641A4" w:rsidP="00B11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50" w:rsidRDefault="00B11450">
    <w:pPr>
      <w:pStyle w:val="Zpat"/>
    </w:pPr>
    <w:r>
      <w:rPr>
        <w:rFonts w:ascii="Verdana" w:eastAsia="Verdana" w:hAnsi="Verdana" w:cs="Verdan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D9233E8" wp14:editId="7CDE2125">
          <wp:simplePos x="0" y="0"/>
          <wp:positionH relativeFrom="page">
            <wp:posOffset>8255</wp:posOffset>
          </wp:positionH>
          <wp:positionV relativeFrom="paragraph">
            <wp:posOffset>216877</wp:posOffset>
          </wp:positionV>
          <wp:extent cx="7551863" cy="1157242"/>
          <wp:effectExtent l="0" t="0" r="0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ay for maynmar 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863" cy="1157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1A4" w:rsidRDefault="001641A4" w:rsidP="00B11450">
      <w:pPr>
        <w:spacing w:line="240" w:lineRule="auto"/>
      </w:pPr>
      <w:r>
        <w:separator/>
      </w:r>
    </w:p>
  </w:footnote>
  <w:footnote w:type="continuationSeparator" w:id="0">
    <w:p w:rsidR="001641A4" w:rsidRDefault="001641A4" w:rsidP="00B114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51C75"/>
    <w:multiLevelType w:val="multilevel"/>
    <w:tmpl w:val="CED2E1CA"/>
    <w:lvl w:ilvl="0">
      <w:start w:val="1"/>
      <w:numFmt w:val="bullet"/>
      <w:lvlText w:val="●"/>
      <w:lvlJc w:val="left"/>
      <w:pPr>
        <w:ind w:left="720" w:hanging="360"/>
      </w:pPr>
      <w:rPr>
        <w:color w:val="4F81BD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CF"/>
    <w:rsid w:val="000C218C"/>
    <w:rsid w:val="001641A4"/>
    <w:rsid w:val="003B1174"/>
    <w:rsid w:val="00B11450"/>
    <w:rsid w:val="00BA5FE5"/>
    <w:rsid w:val="00F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235A"/>
  <w15:docId w15:val="{AEA1D385-EDD6-493C-84C2-87CB30B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B114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450"/>
  </w:style>
  <w:style w:type="paragraph" w:styleId="Zpat">
    <w:name w:val="footer"/>
    <w:basedOn w:val="Normln"/>
    <w:link w:val="ZpatChar"/>
    <w:uiPriority w:val="99"/>
    <w:unhideWhenUsed/>
    <w:rsid w:val="00B114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db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dba@sadb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Mončeková</dc:creator>
  <cp:lastModifiedBy>Martina Mončeková</cp:lastModifiedBy>
  <cp:revision>4</cp:revision>
  <dcterms:created xsi:type="dcterms:W3CDTF">2021-04-08T08:59:00Z</dcterms:created>
  <dcterms:modified xsi:type="dcterms:W3CDTF">2021-04-08T09:04:00Z</dcterms:modified>
</cp:coreProperties>
</file>